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9344" w14:textId="640D83B9" w:rsidR="0008441A" w:rsidRPr="0008441A" w:rsidRDefault="006C021B" w:rsidP="0008441A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bookmarkStart w:id="0" w:name="_Hlk134521376"/>
      <w:bookmarkStart w:id="1" w:name="_Hlk134522692"/>
      <w:r>
        <w:rPr>
          <w:rFonts w:ascii="Arial" w:eastAsia="Times New Roman" w:hAnsi="Arial" w:cs="Times New Roman"/>
          <w:b/>
          <w:sz w:val="28"/>
          <w:szCs w:val="28"/>
        </w:rPr>
        <w:t>T</w:t>
      </w:r>
      <w:r w:rsidRPr="0008441A">
        <w:rPr>
          <w:rFonts w:ascii="Arial" w:eastAsia="Times New Roman" w:hAnsi="Arial" w:cs="Times New Roman"/>
          <w:b/>
          <w:sz w:val="28"/>
          <w:szCs w:val="28"/>
        </w:rPr>
        <w:t>roškovnik</w:t>
      </w:r>
      <w:r>
        <w:rPr>
          <w:rFonts w:ascii="Arial" w:eastAsia="Times New Roman" w:hAnsi="Arial" w:cs="Times New Roman"/>
          <w:b/>
          <w:sz w:val="28"/>
          <w:szCs w:val="28"/>
        </w:rPr>
        <w:t xml:space="preserve"> / s</w:t>
      </w:r>
      <w:r w:rsidR="0008441A" w:rsidRPr="0008441A">
        <w:rPr>
          <w:rFonts w:ascii="Arial" w:eastAsia="Times New Roman" w:hAnsi="Arial" w:cs="Times New Roman"/>
          <w:b/>
          <w:sz w:val="28"/>
          <w:szCs w:val="28"/>
        </w:rPr>
        <w:t xml:space="preserve">pecifikacija </w:t>
      </w:r>
    </w:p>
    <w:p w14:paraId="6FB4882B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50CFABB6" w14:textId="0AA1268C" w:rsidR="009608F5" w:rsidRDefault="0008441A" w:rsidP="006C021B">
      <w:pPr>
        <w:spacing w:after="0" w:line="240" w:lineRule="auto"/>
        <w:ind w:right="1"/>
        <w:jc w:val="center"/>
        <w:rPr>
          <w:rFonts w:ascii="Arial" w:eastAsia="Times New Roman" w:hAnsi="Arial" w:cs="Times New Roman"/>
          <w:b/>
          <w:sz w:val="24"/>
          <w:szCs w:val="20"/>
        </w:rPr>
      </w:pPr>
      <w:r w:rsidRPr="0008441A">
        <w:rPr>
          <w:rFonts w:ascii="Arial" w:eastAsia="Times New Roman" w:hAnsi="Arial" w:cs="Times New Roman"/>
          <w:b/>
          <w:sz w:val="24"/>
          <w:szCs w:val="20"/>
        </w:rPr>
        <w:t xml:space="preserve">Recertifikacija Sustava upravljanja </w:t>
      </w:r>
      <w:r w:rsidR="00FA08BD">
        <w:rPr>
          <w:rFonts w:ascii="Arial" w:eastAsia="Times New Roman" w:hAnsi="Arial" w:cs="Times New Roman"/>
          <w:b/>
          <w:sz w:val="24"/>
          <w:szCs w:val="20"/>
        </w:rPr>
        <w:t>kvalitetom</w:t>
      </w:r>
    </w:p>
    <w:p w14:paraId="471B3CFE" w14:textId="5A7390B0" w:rsidR="0008441A" w:rsidRPr="0008441A" w:rsidRDefault="0008441A" w:rsidP="006C021B">
      <w:pPr>
        <w:spacing w:after="0" w:line="240" w:lineRule="auto"/>
        <w:ind w:right="1"/>
        <w:jc w:val="center"/>
        <w:rPr>
          <w:rFonts w:ascii="Arial" w:eastAsia="Times New Roman" w:hAnsi="Arial" w:cs="Times New Roman"/>
          <w:b/>
          <w:sz w:val="24"/>
          <w:szCs w:val="20"/>
        </w:rPr>
      </w:pPr>
      <w:r w:rsidRPr="0008441A">
        <w:rPr>
          <w:rFonts w:ascii="Arial" w:eastAsia="Times New Roman" w:hAnsi="Arial" w:cs="Times New Roman"/>
          <w:b/>
          <w:sz w:val="24"/>
          <w:szCs w:val="20"/>
        </w:rPr>
        <w:t>prema ISO</w:t>
      </w:r>
      <w:r w:rsidR="009608F5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FA08BD">
        <w:rPr>
          <w:rFonts w:ascii="Arial" w:eastAsia="Times New Roman" w:hAnsi="Arial" w:cs="Times New Roman"/>
          <w:b/>
          <w:sz w:val="24"/>
          <w:szCs w:val="20"/>
        </w:rPr>
        <w:t>9</w:t>
      </w:r>
      <w:r w:rsidRPr="0008441A">
        <w:rPr>
          <w:rFonts w:ascii="Arial" w:eastAsia="Times New Roman" w:hAnsi="Arial" w:cs="Times New Roman"/>
          <w:b/>
          <w:sz w:val="24"/>
          <w:szCs w:val="20"/>
        </w:rPr>
        <w:t>001:201</w:t>
      </w:r>
      <w:r w:rsidR="00FA08BD">
        <w:rPr>
          <w:rFonts w:ascii="Arial" w:eastAsia="Times New Roman" w:hAnsi="Arial" w:cs="Times New Roman"/>
          <w:b/>
          <w:sz w:val="24"/>
          <w:szCs w:val="20"/>
        </w:rPr>
        <w:t>5</w:t>
      </w:r>
      <w:r w:rsidRPr="0008441A">
        <w:rPr>
          <w:rFonts w:ascii="Arial" w:eastAsia="Times New Roman" w:hAnsi="Arial" w:cs="Times New Roman"/>
          <w:b/>
          <w:sz w:val="24"/>
          <w:szCs w:val="20"/>
        </w:rPr>
        <w:t xml:space="preserve"> (certifikacijski ciklus)</w:t>
      </w:r>
      <w:r w:rsidR="006C021B" w:rsidRPr="006C021B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6C021B">
        <w:rPr>
          <w:rFonts w:ascii="Arial" w:eastAsia="Times New Roman" w:hAnsi="Arial" w:cs="Times New Roman"/>
          <w:b/>
          <w:sz w:val="24"/>
          <w:szCs w:val="20"/>
        </w:rPr>
        <w:t>u</w:t>
      </w:r>
      <w:r w:rsidR="006C021B" w:rsidRPr="006C021B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6C021B" w:rsidRPr="0008441A">
        <w:rPr>
          <w:rFonts w:ascii="Arial" w:eastAsia="Times New Roman" w:hAnsi="Arial" w:cs="Times New Roman"/>
          <w:b/>
          <w:sz w:val="24"/>
          <w:szCs w:val="20"/>
        </w:rPr>
        <w:t>GRADSK</w:t>
      </w:r>
      <w:r w:rsidR="006C021B">
        <w:rPr>
          <w:rFonts w:ascii="Arial" w:eastAsia="Times New Roman" w:hAnsi="Arial" w:cs="Times New Roman"/>
          <w:b/>
          <w:sz w:val="24"/>
          <w:szCs w:val="20"/>
        </w:rPr>
        <w:t>OJ</w:t>
      </w:r>
      <w:r w:rsidR="006C021B" w:rsidRPr="0008441A">
        <w:rPr>
          <w:rFonts w:ascii="Arial" w:eastAsia="Times New Roman" w:hAnsi="Arial" w:cs="Times New Roman"/>
          <w:b/>
          <w:sz w:val="24"/>
          <w:szCs w:val="20"/>
        </w:rPr>
        <w:t xml:space="preserve"> PLINAR</w:t>
      </w:r>
      <w:r w:rsidR="006C021B">
        <w:rPr>
          <w:rFonts w:ascii="Arial" w:eastAsia="Times New Roman" w:hAnsi="Arial" w:cs="Times New Roman"/>
          <w:b/>
          <w:sz w:val="24"/>
          <w:szCs w:val="20"/>
        </w:rPr>
        <w:t>I</w:t>
      </w:r>
      <w:r w:rsidR="006C021B" w:rsidRPr="0008441A">
        <w:rPr>
          <w:rFonts w:ascii="Arial" w:eastAsia="Times New Roman" w:hAnsi="Arial" w:cs="Times New Roman"/>
          <w:b/>
          <w:sz w:val="24"/>
          <w:szCs w:val="20"/>
        </w:rPr>
        <w:t xml:space="preserve"> ZAGREB d.o.o.</w:t>
      </w:r>
    </w:p>
    <w:bookmarkEnd w:id="0"/>
    <w:p w14:paraId="7AFFA89F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tbl>
      <w:tblPr>
        <w:tblW w:w="97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4166"/>
        <w:gridCol w:w="1158"/>
        <w:gridCol w:w="1545"/>
        <w:gridCol w:w="1615"/>
        <w:gridCol w:w="15"/>
      </w:tblGrid>
      <w:tr w:rsidR="0008441A" w:rsidRPr="0008441A" w14:paraId="2E7EF404" w14:textId="77777777" w:rsidTr="0008441A">
        <w:trPr>
          <w:gridAfter w:val="1"/>
          <w:wAfter w:w="15" w:type="dxa"/>
          <w:trHeight w:val="2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F4DF7C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92E7E7A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naziv usluge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B6CD6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količina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F30CB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jedinica mjere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3C6F1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cijena (</w:t>
            </w:r>
            <w:r w:rsidRPr="0008441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€</w:t>
            </w: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08441A" w:rsidRPr="0008441A" w14:paraId="6444E2F9" w14:textId="77777777" w:rsidTr="0008441A">
        <w:trPr>
          <w:gridAfter w:val="1"/>
          <w:wAfter w:w="15" w:type="dxa"/>
          <w:trHeight w:val="2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7640070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271B15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EAE0D1C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639BA3A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FA9E862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4</w:t>
            </w:r>
          </w:p>
        </w:tc>
      </w:tr>
      <w:tr w:rsidR="0008441A" w:rsidRPr="0008441A" w14:paraId="3DB8EF80" w14:textId="77777777" w:rsidTr="0008441A">
        <w:trPr>
          <w:gridAfter w:val="1"/>
          <w:wAfter w:w="15" w:type="dxa"/>
          <w:trHeight w:val="8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F8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32C15E2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5425" w14:textId="728B4B55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>Recertifikacija Sustava upravljanja</w:t>
            </w:r>
            <w:r w:rsidR="00FA08BD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kvalitetom</w:t>
            </w: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 u GRADSKOJ PLINARI ZAGREB d.o.o. prema ISO </w:t>
            </w:r>
            <w:r w:rsidR="00FA08BD">
              <w:rPr>
                <w:rFonts w:ascii="Arial" w:eastAsia="Times New Roman" w:hAnsi="Arial" w:cs="Times New Roman"/>
                <w:b/>
                <w:sz w:val="24"/>
                <w:szCs w:val="20"/>
              </w:rPr>
              <w:t>9</w:t>
            </w: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>001:201</w:t>
            </w:r>
            <w:r w:rsidR="00FA08BD">
              <w:rPr>
                <w:rFonts w:ascii="Arial" w:eastAsia="Times New Roman" w:hAnsi="Arial" w:cs="Times New Roman"/>
                <w:b/>
                <w:sz w:val="24"/>
                <w:szCs w:val="20"/>
              </w:rPr>
              <w:t>5</w:t>
            </w:r>
          </w:p>
        </w:tc>
      </w:tr>
      <w:tr w:rsidR="0008441A" w:rsidRPr="0008441A" w14:paraId="01F3C352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D63E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1.a.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313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Certifikacijski audit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EC5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E41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06B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5A4009C1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7F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1.b.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9B97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Izdavanje i registracija certifikata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B46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77D8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6406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21599BEC" w14:textId="77777777" w:rsidTr="0008441A">
        <w:trPr>
          <w:trHeight w:val="488"/>
        </w:trPr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734" w14:textId="77777777" w:rsidR="0008441A" w:rsidRPr="0008441A" w:rsidRDefault="0008441A" w:rsidP="0008441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  <w:t>Ukupno</w:t>
            </w:r>
            <w:r w:rsidRPr="0008441A">
              <w:rPr>
                <w:rFonts w:ascii="Arial" w:eastAsia="Times New Roman" w:hAnsi="Arial" w:cs="Times New Roman"/>
                <w:i/>
                <w:sz w:val="24"/>
                <w:szCs w:val="20"/>
              </w:rPr>
              <w:t xml:space="preserve"> (1.a+1.b)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4AC8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1B0E5B74" w14:textId="77777777" w:rsidTr="0008441A">
        <w:trPr>
          <w:trHeight w:val="177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BF683B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8441A" w:rsidRPr="0008441A" w14:paraId="48419944" w14:textId="77777777" w:rsidTr="0008441A">
        <w:trPr>
          <w:gridAfter w:val="1"/>
          <w:wAfter w:w="15" w:type="dxa"/>
          <w:trHeight w:val="50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794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D25A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>Nadzorni auditi u certifikacijskom ciklusu</w:t>
            </w:r>
          </w:p>
        </w:tc>
      </w:tr>
      <w:tr w:rsidR="0008441A" w:rsidRPr="0008441A" w14:paraId="7CFB4DA4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5F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2.a.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E0C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1. nadzorni audit (u roku 12 mjeseci od CA)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029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E2C1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D5E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3AB3DE6C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927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2.b.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1C93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2. nadzorni audit (u roku 24 mjeseca od CA)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D78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74CF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F63A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1FF5F3C4" w14:textId="77777777" w:rsidTr="0008441A">
        <w:trPr>
          <w:trHeight w:val="502"/>
        </w:trPr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966D" w14:textId="77777777" w:rsidR="0008441A" w:rsidRPr="0008441A" w:rsidRDefault="0008441A" w:rsidP="0008441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  <w:t xml:space="preserve">                                                                                     Ukupno </w:t>
            </w:r>
            <w:r w:rsidRPr="0008441A">
              <w:rPr>
                <w:rFonts w:ascii="Arial" w:eastAsia="Times New Roman" w:hAnsi="Arial" w:cs="Times New Roman"/>
                <w:i/>
                <w:sz w:val="24"/>
                <w:szCs w:val="20"/>
              </w:rPr>
              <w:t>(2.a+2.b)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881F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346719D0" w14:textId="77777777" w:rsidTr="0008441A">
        <w:trPr>
          <w:trHeight w:val="177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9956C43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8441A" w:rsidRPr="0008441A" w14:paraId="02E82B44" w14:textId="77777777" w:rsidTr="0008441A">
        <w:trPr>
          <w:trHeight w:val="488"/>
        </w:trPr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015F" w14:textId="77777777" w:rsidR="0008441A" w:rsidRPr="0008441A" w:rsidRDefault="0008441A" w:rsidP="0008441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  <w:t>Sveukupno 1+2</w:t>
            </w:r>
            <w:r w:rsidRPr="0008441A"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US" w:eastAsia="hr-HR"/>
              </w:rPr>
              <w:t xml:space="preserve"> (cijena ponude bez PDV-a):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E48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1FD093E4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1FC6508C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160CD69D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2AA0E077" w14:textId="4FBF99BF" w:rsidR="0008441A" w:rsidRDefault="0008441A" w:rsidP="009608F5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bookmarkEnd w:id="1"/>
      <w:r w:rsidR="007A624E">
        <w:rPr>
          <w:rFonts w:ascii="Arial" w:eastAsia="Times New Roman" w:hAnsi="Arial" w:cs="Times New Roman"/>
          <w:sz w:val="24"/>
          <w:szCs w:val="20"/>
        </w:rPr>
        <w:t>Za Ponuditelja:</w:t>
      </w:r>
    </w:p>
    <w:p w14:paraId="596C79A5" w14:textId="77777777" w:rsidR="007A624E" w:rsidRDefault="007A624E" w:rsidP="009608F5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2264A151" w14:textId="5D66F9A0" w:rsidR="007A624E" w:rsidRDefault="007A624E" w:rsidP="009608F5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  <w:t>_____________</w:t>
      </w:r>
    </w:p>
    <w:p w14:paraId="1200387E" w14:textId="339B5E08" w:rsidR="007A624E" w:rsidRPr="0008441A" w:rsidRDefault="007A624E" w:rsidP="009608F5">
      <w:pPr>
        <w:spacing w:after="0" w:line="240" w:lineRule="auto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  <w:t>(žig i potpis)</w:t>
      </w:r>
    </w:p>
    <w:p w14:paraId="54D680E9" w14:textId="2A5DF9C7" w:rsidR="00E51E9C" w:rsidRDefault="00E51E9C"/>
    <w:sectPr w:rsidR="00E51E9C" w:rsidSect="006C021B">
      <w:pgSz w:w="11907" w:h="16443" w:code="9"/>
      <w:pgMar w:top="1417" w:right="850" w:bottom="1417" w:left="1417" w:header="1417" w:footer="5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B597" w14:textId="77777777" w:rsidR="003A24DC" w:rsidRDefault="003A24DC" w:rsidP="006C021B">
      <w:pPr>
        <w:spacing w:after="0" w:line="240" w:lineRule="auto"/>
      </w:pPr>
      <w:r>
        <w:separator/>
      </w:r>
    </w:p>
  </w:endnote>
  <w:endnote w:type="continuationSeparator" w:id="0">
    <w:p w14:paraId="49D59C77" w14:textId="77777777" w:rsidR="003A24DC" w:rsidRDefault="003A24DC" w:rsidP="006C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466C" w14:textId="77777777" w:rsidR="003A24DC" w:rsidRDefault="003A24DC" w:rsidP="006C021B">
      <w:pPr>
        <w:spacing w:after="0" w:line="240" w:lineRule="auto"/>
      </w:pPr>
      <w:r>
        <w:separator/>
      </w:r>
    </w:p>
  </w:footnote>
  <w:footnote w:type="continuationSeparator" w:id="0">
    <w:p w14:paraId="3C94F20C" w14:textId="77777777" w:rsidR="003A24DC" w:rsidRDefault="003A24DC" w:rsidP="006C0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1A"/>
    <w:rsid w:val="00027F8A"/>
    <w:rsid w:val="0008441A"/>
    <w:rsid w:val="002177E1"/>
    <w:rsid w:val="00292E70"/>
    <w:rsid w:val="002F3019"/>
    <w:rsid w:val="0037163A"/>
    <w:rsid w:val="003A24DC"/>
    <w:rsid w:val="004040E8"/>
    <w:rsid w:val="006C021B"/>
    <w:rsid w:val="007326E3"/>
    <w:rsid w:val="007A624E"/>
    <w:rsid w:val="009608F5"/>
    <w:rsid w:val="009F102C"/>
    <w:rsid w:val="00B175B5"/>
    <w:rsid w:val="00C5446C"/>
    <w:rsid w:val="00C56E16"/>
    <w:rsid w:val="00CF4F82"/>
    <w:rsid w:val="00E51E9C"/>
    <w:rsid w:val="00F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DCBEC"/>
  <w15:chartTrackingRefBased/>
  <w15:docId w15:val="{6319EA42-70AA-4ECD-99FB-80A5BA4D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21B"/>
  </w:style>
  <w:style w:type="paragraph" w:styleId="Footer">
    <w:name w:val="footer"/>
    <w:basedOn w:val="Normal"/>
    <w:link w:val="FooterChar"/>
    <w:uiPriority w:val="99"/>
    <w:unhideWhenUsed/>
    <w:rsid w:val="006C0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RCA ISO 9001_2026</dc:title>
  <dc:subject/>
  <dc:creator>Hrvoje Bukovac</dc:creator>
  <cp:keywords/>
  <dc:description/>
  <cp:lastModifiedBy>Ines Fantoni</cp:lastModifiedBy>
  <cp:revision>3</cp:revision>
  <dcterms:created xsi:type="dcterms:W3CDTF">2026-06-26T08:13:00Z</dcterms:created>
  <dcterms:modified xsi:type="dcterms:W3CDTF">2026-06-26T08:27:00Z</dcterms:modified>
</cp:coreProperties>
</file>